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cs="宋体"/>
          <w:b/>
          <w:bCs/>
          <w:color w:val="auto"/>
          <w:sz w:val="30"/>
          <w:szCs w:val="30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文件获取登记表</w:t>
      </w:r>
    </w:p>
    <w:tbl>
      <w:tblPr>
        <w:tblStyle w:val="5"/>
        <w:tblpPr w:leftFromText="180" w:rightFromText="180" w:vertAnchor="text" w:horzAnchor="page" w:tblpX="1968" w:tblpY="468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4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单位名称（盖章）</w:t>
            </w:r>
          </w:p>
        </w:tc>
        <w:tc>
          <w:tcPr>
            <w:tcW w:w="478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法定代表人姓名：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被授权人姓名：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领取资料：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所投包号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联系方式：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手机联系方式：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获取时间：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邮寄地址：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r>
        <w:br w:type="textWrapping"/>
      </w:r>
    </w:p>
    <w:p>
      <w:pPr>
        <w:pStyle w:val="7"/>
        <w:spacing w:line="408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注：附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营业执照复印件、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法定代表人及被授权人身份证扫描件正反面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加盖公章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/>
    <w:sectPr>
      <w:pgSz w:w="11906" w:h="16838"/>
      <w:pgMar w:top="1400" w:right="1418" w:bottom="10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DNjOGQ3OWJjOWRhZmNjZmE3MWEzNmZjZjIxZTQifQ=="/>
  </w:docVars>
  <w:rsids>
    <w:rsidRoot w:val="00000000"/>
    <w:rsid w:val="1B6671F1"/>
    <w:rsid w:val="5E1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customStyle="1" w:styleId="7">
    <w:name w:val="Default"/>
    <w:basedOn w:val="4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val="en-US" w:eastAsia="zh-CN" w:bidi="ar-SA"/>
    </w:rPr>
  </w:style>
  <w:style w:type="paragraph" w:customStyle="1" w:styleId="8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1622</Words>
  <Characters>1852</Characters>
  <Lines>0</Lines>
  <Paragraphs>0</Paragraphs>
  <TotalTime>3</TotalTime>
  <ScaleCrop>false</ScaleCrop>
  <LinksUpToDate>false</LinksUpToDate>
  <CharactersWithSpaces>1858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2025-08-11T03:01:00Z</dcterms:created>
  <dc:creator>Administrator</dc:creator>
  <cp:lastModifiedBy>李若辰</cp:lastModifiedBy>
  <dcterms:modified xsi:type="dcterms:W3CDTF">2025-08-11T07:06:31Z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DocerSaveRecord">
    <vt:lpwstr>eyJoZGlkIjoiYTJlOTQwYTYzMjg4MDcxNTlhN2YwMjA3Y2EzMGIzNzYiLCJ1c2VySWQiOiI3NzgxNzk1NDIifQ==</vt:lpwstr>
  </property>
  <property fmtid="{D5CDD505-2E9C-101B-9397-08002B2CF9AE}" pid="4" name="ICV">
    <vt:lpwstr>8A200680F6A94457823B2DBA309F5AEF</vt:lpwstr>
  </property>
</Properties>
</file>